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2127"/>
      </w:tblGrid>
      <w:tr w:rsidR="00087CDE" w:rsidRPr="00933CB8" w14:paraId="76C5FBB9" w14:textId="77777777" w:rsidTr="00ED3975">
        <w:tc>
          <w:tcPr>
            <w:tcW w:w="2552" w:type="dxa"/>
          </w:tcPr>
          <w:p w14:paraId="35F08A1F" w14:textId="77777777" w:rsidR="00087CDE" w:rsidRDefault="00087CDE" w:rsidP="00ED3975">
            <w:pPr>
              <w:jc w:val="center"/>
              <w:rPr>
                <w:rFonts w:ascii="Arial" w:hAnsi="Arial"/>
                <w:b/>
              </w:rPr>
            </w:pPr>
          </w:p>
          <w:p w14:paraId="67EF86F3" w14:textId="77777777" w:rsidR="00087CDE" w:rsidRDefault="00087CDE" w:rsidP="00ED3975">
            <w:pPr>
              <w:jc w:val="center"/>
              <w:rPr>
                <w:rFonts w:ascii="Arial" w:hAnsi="Arial"/>
                <w:b/>
                <w:bCs/>
              </w:rPr>
            </w:pPr>
            <w:r w:rsidRPr="0F5A10BD">
              <w:rPr>
                <w:rFonts w:ascii="Arial" w:hAnsi="Arial"/>
                <w:b/>
                <w:bCs/>
              </w:rPr>
              <w:t>Dallas Brooks Community P.S</w:t>
            </w:r>
          </w:p>
          <w:p w14:paraId="6B190140" w14:textId="77777777" w:rsidR="00087CDE" w:rsidRPr="00367FF5" w:rsidRDefault="00087CDE" w:rsidP="00ED3975">
            <w:pPr>
              <w:jc w:val="center"/>
              <w:rPr>
                <w:rFonts w:ascii="Arial" w:hAnsi="Arial"/>
                <w:b/>
                <w:bCs/>
              </w:rPr>
            </w:pPr>
            <w:r w:rsidRPr="41FCF176">
              <w:rPr>
                <w:rFonts w:ascii="Arial" w:hAnsi="Arial"/>
                <w:b/>
                <w:bCs/>
              </w:rPr>
              <w:t>5546</w:t>
            </w:r>
          </w:p>
        </w:tc>
        <w:tc>
          <w:tcPr>
            <w:tcW w:w="5528" w:type="dxa"/>
          </w:tcPr>
          <w:p w14:paraId="3951E072" w14:textId="77777777" w:rsidR="00087CDE" w:rsidRDefault="00087CDE" w:rsidP="00ED3975">
            <w:pPr>
              <w:ind w:left="360"/>
              <w:jc w:val="center"/>
              <w:rPr>
                <w:rFonts w:ascii="Arial" w:hAnsi="Arial"/>
                <w:b/>
                <w:bCs/>
              </w:rPr>
            </w:pPr>
          </w:p>
          <w:p w14:paraId="151C5A58" w14:textId="5177F39B" w:rsidR="00087CDE" w:rsidRPr="00FB6FC9" w:rsidRDefault="00087CDE" w:rsidP="00ED3975">
            <w:pPr>
              <w:ind w:left="3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STATEMENT OF VALUES AND SCHOOL PHILOSOPHY POLICY </w:t>
            </w:r>
          </w:p>
        </w:tc>
        <w:tc>
          <w:tcPr>
            <w:tcW w:w="2127" w:type="dxa"/>
          </w:tcPr>
          <w:p w14:paraId="7BC2AF24" w14:textId="77777777" w:rsidR="00087CDE" w:rsidRPr="00367FF5" w:rsidRDefault="00087CDE" w:rsidP="00ED3975">
            <w:pPr>
              <w:ind w:right="459"/>
              <w:rPr>
                <w:rFonts w:ascii="Arial" w:hAnsi="Arial"/>
              </w:rPr>
            </w:pPr>
            <w:r w:rsidRPr="001E706C">
              <w:rPr>
                <w:noProof/>
                <w:lang w:val="en-US"/>
              </w:rPr>
              <w:drawing>
                <wp:inline distT="0" distB="0" distL="0" distR="0" wp14:anchorId="2456EDF5" wp14:editId="35F38C52">
                  <wp:extent cx="1224280" cy="1066800"/>
                  <wp:effectExtent l="0" t="0" r="0" b="0"/>
                  <wp:docPr id="3" name="Picture 3" descr="Dallas Brooks Logo T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las Brooks Logo 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BF598" w14:textId="57111173" w:rsidR="00087CDE" w:rsidRDefault="00087CDE" w:rsidP="006C5D2A">
      <w:pPr>
        <w:jc w:val="both"/>
        <w:rPr>
          <w:b/>
          <w:caps/>
        </w:rPr>
      </w:pPr>
    </w:p>
    <w:p w14:paraId="44D74DDB" w14:textId="77777777" w:rsidR="00A22377" w:rsidRDefault="00A22377" w:rsidP="006C5D2A">
      <w:pPr>
        <w:jc w:val="both"/>
        <w:rPr>
          <w:b/>
          <w:caps/>
        </w:rPr>
      </w:pPr>
    </w:p>
    <w:p w14:paraId="4DBAFC4D" w14:textId="63096B56" w:rsidR="0018103E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="0018103E" w:rsidRPr="0018103E">
        <w:rPr>
          <w:b/>
          <w:caps/>
          <w:color w:val="5B9BD5" w:themeColor="accent1"/>
        </w:rPr>
        <w:t>urpose</w:t>
      </w:r>
    </w:p>
    <w:p w14:paraId="71454776" w14:textId="4DBB0FD4" w:rsidR="00153EB1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1C5B1F58" w14:textId="77777777" w:rsidR="00A22377" w:rsidRPr="0018103E" w:rsidRDefault="00A22377" w:rsidP="00E13196">
      <w:pPr>
        <w:jc w:val="both"/>
      </w:pPr>
    </w:p>
    <w:p w14:paraId="2146380C" w14:textId="32C9119E" w:rsidR="00153EB1" w:rsidRPr="0018103E" w:rsidRDefault="00153EB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14:paraId="1DE0FA74" w14:textId="1ECBCA70" w:rsidR="00B838DC" w:rsidRPr="0018103E" w:rsidRDefault="00087CDE" w:rsidP="00E13196">
      <w:pPr>
        <w:jc w:val="both"/>
        <w:rPr>
          <w:rFonts w:cs="Meta Plus Book"/>
          <w:color w:val="000000"/>
        </w:rPr>
      </w:pPr>
      <w:r w:rsidRPr="00087CDE">
        <w:t>Dallas Brooks Community Primary School</w:t>
      </w:r>
      <w:r w:rsidR="00C9773C" w:rsidRPr="00087CDE">
        <w:t xml:space="preserve"> is</w:t>
      </w:r>
      <w:r w:rsidR="00C9773C" w:rsidRPr="0018103E">
        <w:t xml:space="preserve">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22496BA3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087CDE" w:rsidRPr="00087CDE">
        <w:rPr>
          <w:rFonts w:cs="Meta Plus Book"/>
          <w:color w:val="000000"/>
        </w:rPr>
        <w:t>Dallas Brooks Community Primary School</w:t>
      </w:r>
      <w:r w:rsidRPr="0018103E">
        <w:rPr>
          <w:rFonts w:cs="Meta Plus Book"/>
          <w:color w:val="000000"/>
        </w:rPr>
        <w:t xml:space="preserve"> 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D3FCA81" w14:textId="448A1A06" w:rsidR="00437B36" w:rsidRPr="0018103E" w:rsidRDefault="00437B36" w:rsidP="00E13196">
      <w:pPr>
        <w:jc w:val="both"/>
        <w:rPr>
          <w:rFonts w:cs="Meta Plus Book"/>
          <w:color w:val="000000"/>
          <w:highlight w:val="yellow"/>
        </w:rPr>
      </w:pPr>
      <w:r w:rsidRPr="0018103E">
        <w:rPr>
          <w:rFonts w:cs="Meta Plus Book"/>
          <w:color w:val="000000"/>
        </w:rPr>
        <w:t xml:space="preserve">This policy outlines our school’s vision, mission, objective, values and expectations of our school community. </w:t>
      </w:r>
      <w:r w:rsidRPr="00087CDE">
        <w:rPr>
          <w:rFonts w:cs="Meta Plus Book"/>
          <w:color w:val="000000"/>
        </w:rPr>
        <w:t>This policy is available on our school website, our staff induction handbook, student diary and enrolment/transition packs.</w:t>
      </w:r>
    </w:p>
    <w:p w14:paraId="17900492" w14:textId="0A1EDE4E" w:rsidR="00437B36" w:rsidRPr="00087CDE" w:rsidRDefault="00437B36" w:rsidP="00E13196">
      <w:pPr>
        <w:jc w:val="both"/>
        <w:rPr>
          <w:rFonts w:cs="Meta Plus Book"/>
          <w:color w:val="000000"/>
        </w:rPr>
      </w:pPr>
      <w:r w:rsidRPr="00087CDE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087CDE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87CDE">
        <w:rPr>
          <w:rFonts w:ascii="Calibri" w:hAnsi="Calibri" w:cs="Calibri"/>
        </w:rPr>
        <w:t xml:space="preserve">display posters and </w:t>
      </w:r>
      <w:r w:rsidR="00437B36" w:rsidRPr="00087CDE">
        <w:rPr>
          <w:rFonts w:ascii="Calibri" w:hAnsi="Calibri" w:cs="Calibri"/>
        </w:rPr>
        <w:t xml:space="preserve">banners that promote your values in our school </w:t>
      </w:r>
    </w:p>
    <w:p w14:paraId="49D6EBC3" w14:textId="3C1A0860" w:rsidR="00437B36" w:rsidRPr="00087CDE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87CDE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087CDE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87CDE">
        <w:rPr>
          <w:rFonts w:ascii="Calibri" w:hAnsi="Calibri" w:cs="Calibri"/>
        </w:rPr>
        <w:t>provide awards and recognition for students who actively demonstrate the values</w:t>
      </w:r>
    </w:p>
    <w:p w14:paraId="4A9C568A" w14:textId="01154188" w:rsidR="00437B36" w:rsidRPr="00087CDE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87CDE">
        <w:rPr>
          <w:rFonts w:ascii="Calibri" w:hAnsi="Calibri" w:cs="Calibri"/>
        </w:rPr>
        <w:t xml:space="preserve">discuss our values with students in the classroom, meetings and assemblies. </w:t>
      </w:r>
    </w:p>
    <w:p w14:paraId="277FC0B8" w14:textId="6B11232A" w:rsidR="00087CDE" w:rsidRDefault="00087CDE" w:rsidP="00087CDE">
      <w:pPr>
        <w:pStyle w:val="ListParagraph"/>
        <w:spacing w:after="0" w:line="240" w:lineRule="auto"/>
        <w:jc w:val="both"/>
        <w:rPr>
          <w:rFonts w:ascii="Calibri" w:hAnsi="Calibri" w:cs="Calibri"/>
          <w:b/>
        </w:rPr>
      </w:pPr>
    </w:p>
    <w:p w14:paraId="0B7F032D" w14:textId="6ECE38F3" w:rsidR="00087CDE" w:rsidRDefault="00087CDE" w:rsidP="00087CDE">
      <w:pPr>
        <w:pStyle w:val="ListParagraph"/>
        <w:spacing w:after="0" w:line="240" w:lineRule="auto"/>
        <w:jc w:val="both"/>
        <w:rPr>
          <w:rFonts w:ascii="Calibri" w:hAnsi="Calibri" w:cs="Calibri"/>
          <w:b/>
        </w:rPr>
      </w:pPr>
    </w:p>
    <w:p w14:paraId="786BB524" w14:textId="77777777" w:rsidR="00A22377" w:rsidRPr="00087CDE" w:rsidRDefault="00A22377" w:rsidP="00087CDE">
      <w:pPr>
        <w:pStyle w:val="ListParagraph"/>
        <w:spacing w:after="0" w:line="240" w:lineRule="auto"/>
        <w:jc w:val="both"/>
        <w:rPr>
          <w:rFonts w:ascii="Calibri" w:hAnsi="Calibri" w:cs="Calibri"/>
          <w:b/>
        </w:rPr>
      </w:pPr>
    </w:p>
    <w:p w14:paraId="04741B63" w14:textId="7A4010B9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Vision</w:t>
      </w:r>
      <w:r w:rsidR="009B32FE" w:rsidRPr="0018103E">
        <w:rPr>
          <w:b/>
          <w:caps/>
          <w:color w:val="5B9BD5" w:themeColor="accent1"/>
        </w:rPr>
        <w:t xml:space="preserve"> </w:t>
      </w:r>
    </w:p>
    <w:p w14:paraId="754B6074" w14:textId="04755430" w:rsidR="00153EB1" w:rsidRDefault="00087CDE" w:rsidP="00E13196">
      <w:pPr>
        <w:spacing w:after="120" w:line="240" w:lineRule="auto"/>
        <w:jc w:val="both"/>
      </w:pPr>
      <w:r w:rsidRPr="00087CDE">
        <w:t>Dallas Brooks Community Primary School</w:t>
      </w:r>
      <w:r w:rsidR="00153EB1" w:rsidRPr="00087CDE">
        <w:t>’s</w:t>
      </w:r>
      <w:r w:rsidR="00153EB1" w:rsidRPr="0018103E">
        <w:t xml:space="preserve"> vision is </w:t>
      </w:r>
      <w:r>
        <w:t xml:space="preserve">for: </w:t>
      </w:r>
    </w:p>
    <w:p w14:paraId="45B4BBEC" w14:textId="7BBC00AD" w:rsidR="00087CDE" w:rsidRDefault="009C7BE2" w:rsidP="00E13196">
      <w:pPr>
        <w:spacing w:after="120" w:line="240" w:lineRule="auto"/>
        <w:jc w:val="both"/>
        <w:rPr>
          <w:i/>
          <w:iCs/>
        </w:rPr>
      </w:pPr>
      <w:r>
        <w:rPr>
          <w:i/>
          <w:iCs/>
        </w:rPr>
        <w:t xml:space="preserve">School vision: </w:t>
      </w:r>
      <w:r w:rsidR="00087CDE">
        <w:rPr>
          <w:i/>
          <w:iCs/>
        </w:rPr>
        <w:t>Students will be literate, numerate, creative, safe and happy</w:t>
      </w:r>
    </w:p>
    <w:p w14:paraId="7B814F79" w14:textId="77777777" w:rsidR="009C7BE2" w:rsidRPr="009C7BE2" w:rsidRDefault="009C7BE2" w:rsidP="009C7BE2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i/>
          <w:iCs/>
        </w:rPr>
      </w:pPr>
      <w:r w:rsidRPr="009C7BE2">
        <w:rPr>
          <w:i/>
          <w:iCs/>
        </w:rPr>
        <w:lastRenderedPageBreak/>
        <w:t xml:space="preserve">eLearning vision: </w:t>
      </w:r>
      <w:r w:rsidRPr="009C7BE2">
        <w:rPr>
          <w:i/>
          <w:iCs/>
          <w:lang w:val="en-US"/>
        </w:rPr>
        <w:t>To actively engage the school learning community in authentic learning projects to develop responsible global citizens</w:t>
      </w:r>
      <w:r w:rsidRPr="009C7BE2">
        <w:rPr>
          <w:rFonts w:asciiTheme="minorHAnsi" w:hAnsiTheme="minorHAnsi" w:cstheme="minorHAnsi"/>
          <w:i/>
          <w:iCs/>
          <w:lang w:val="en-US"/>
        </w:rPr>
        <w:t>.</w:t>
      </w:r>
    </w:p>
    <w:p w14:paraId="7672E63A" w14:textId="2AD2E1F9" w:rsidR="009C7BE2" w:rsidRDefault="009C7BE2" w:rsidP="00E13196">
      <w:pPr>
        <w:spacing w:after="120" w:line="240" w:lineRule="auto"/>
        <w:jc w:val="both"/>
        <w:rPr>
          <w:i/>
          <w:iCs/>
        </w:rPr>
      </w:pPr>
    </w:p>
    <w:p w14:paraId="5D09D74A" w14:textId="0D11B791" w:rsidR="00087CDE" w:rsidRDefault="00087CD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67C04AE2" w14:textId="5D9510AA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Mission</w:t>
      </w:r>
    </w:p>
    <w:p w14:paraId="4442D7C9" w14:textId="70C659F1" w:rsidR="00087CDE" w:rsidRDefault="00087CDE" w:rsidP="00E13196">
      <w:pPr>
        <w:spacing w:after="120" w:line="240" w:lineRule="auto"/>
        <w:jc w:val="both"/>
      </w:pPr>
      <w:r w:rsidRPr="00A22377">
        <w:t>Dallas Brooks Community Primary School</w:t>
      </w:r>
      <w:r w:rsidR="00153EB1" w:rsidRPr="00A22377">
        <w:t>’s mission</w:t>
      </w:r>
      <w:r w:rsidR="00153EB1" w:rsidRPr="0018103E">
        <w:t xml:space="preserve"> is</w:t>
      </w:r>
      <w:r>
        <w:t>:</w:t>
      </w:r>
    </w:p>
    <w:p w14:paraId="5705ACF9" w14:textId="39B65E49" w:rsidR="00153EB1" w:rsidRPr="00087CDE" w:rsidRDefault="00087CDE" w:rsidP="00E13196">
      <w:pPr>
        <w:spacing w:after="120" w:line="240" w:lineRule="auto"/>
        <w:jc w:val="both"/>
        <w:rPr>
          <w:i/>
          <w:iCs/>
        </w:rPr>
      </w:pPr>
      <w:r w:rsidRPr="00087CDE">
        <w:rPr>
          <w:i/>
          <w:iCs/>
        </w:rPr>
        <w:t xml:space="preserve">To provide </w:t>
      </w:r>
      <w:r w:rsidR="00E575AB">
        <w:rPr>
          <w:i/>
          <w:iCs/>
        </w:rPr>
        <w:t xml:space="preserve">a safe and positive learning community </w:t>
      </w:r>
      <w:r w:rsidR="00A22377">
        <w:rPr>
          <w:i/>
          <w:iCs/>
        </w:rPr>
        <w:t xml:space="preserve">where student </w:t>
      </w:r>
      <w:r w:rsidR="00861D31">
        <w:rPr>
          <w:i/>
          <w:iCs/>
        </w:rPr>
        <w:t>success</w:t>
      </w:r>
      <w:r w:rsidR="00A22377">
        <w:rPr>
          <w:i/>
          <w:iCs/>
        </w:rPr>
        <w:t xml:space="preserve"> and achievement are our goals. </w:t>
      </w:r>
    </w:p>
    <w:p w14:paraId="7F3D4966" w14:textId="0A4DB366" w:rsidR="00087CDE" w:rsidRDefault="00087CD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0FC9A361" w14:textId="2D596982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14:paraId="712871CC" w14:textId="028EF075" w:rsidR="004F6BD6" w:rsidRPr="00127602" w:rsidRDefault="00087CDE" w:rsidP="00E13196">
      <w:pPr>
        <w:spacing w:after="120" w:line="240" w:lineRule="auto"/>
        <w:jc w:val="both"/>
      </w:pPr>
      <w:r w:rsidRPr="00127602">
        <w:t>Dallas Brooks Community Primary School</w:t>
      </w:r>
      <w:r w:rsidR="006C5D2A" w:rsidRPr="00127602">
        <w:t>’s</w:t>
      </w:r>
      <w:r w:rsidR="00153EB1" w:rsidRPr="00127602">
        <w:t xml:space="preserve"> values </w:t>
      </w:r>
      <w:r w:rsidR="00B838DC" w:rsidRPr="00127602">
        <w:t xml:space="preserve">are </w:t>
      </w:r>
      <w:r w:rsidR="00127602" w:rsidRPr="00127602">
        <w:t>Respect, Perseverance, Pride and Trust</w:t>
      </w:r>
    </w:p>
    <w:p w14:paraId="7A5E1E97" w14:textId="77777777" w:rsidR="00127602" w:rsidRDefault="00127602" w:rsidP="00E13196">
      <w:pPr>
        <w:spacing w:after="120" w:line="240" w:lineRule="auto"/>
        <w:ind w:left="720"/>
        <w:jc w:val="both"/>
        <w:rPr>
          <w:i/>
          <w:highlight w:val="yellow"/>
        </w:rPr>
      </w:pPr>
    </w:p>
    <w:p w14:paraId="452C1AEC" w14:textId="26BAFBE2" w:rsidR="004F6BD6" w:rsidRPr="00127602" w:rsidRDefault="004F6BD6" w:rsidP="00E13196">
      <w:pPr>
        <w:spacing w:after="120" w:line="240" w:lineRule="auto"/>
        <w:ind w:left="720"/>
        <w:jc w:val="both"/>
        <w:rPr>
          <w:i/>
        </w:rPr>
      </w:pPr>
      <w:r w:rsidRPr="00127602">
        <w:rPr>
          <w:i/>
        </w:rPr>
        <w:t xml:space="preserve">We respect ourselves, our school and each another, and understand that our attitudes and behaviours have an impact on the people around us. </w:t>
      </w:r>
    </w:p>
    <w:p w14:paraId="3FFF6E5E" w14:textId="057DD4B4" w:rsidR="004F6BD6" w:rsidRDefault="004F6BD6" w:rsidP="00E13196">
      <w:pPr>
        <w:spacing w:after="120" w:line="240" w:lineRule="auto"/>
        <w:ind w:left="720"/>
        <w:jc w:val="both"/>
        <w:rPr>
          <w:i/>
        </w:rPr>
      </w:pPr>
      <w:r w:rsidRPr="00127602">
        <w:rPr>
          <w:i/>
        </w:rPr>
        <w:t xml:space="preserve">We </w:t>
      </w:r>
      <w:r w:rsidR="00127602">
        <w:rPr>
          <w:i/>
        </w:rPr>
        <w:t>always try our best and persevere under challenging circumstances with resilience.</w:t>
      </w:r>
    </w:p>
    <w:p w14:paraId="4755AD45" w14:textId="5D28F208" w:rsidR="00127602" w:rsidRPr="00127602" w:rsidRDefault="00127602" w:rsidP="00E13196">
      <w:pPr>
        <w:spacing w:after="120" w:line="240" w:lineRule="auto"/>
        <w:ind w:left="720"/>
        <w:jc w:val="both"/>
        <w:rPr>
          <w:i/>
        </w:rPr>
      </w:pPr>
      <w:r>
        <w:rPr>
          <w:i/>
        </w:rPr>
        <w:t xml:space="preserve">We take pride in our work, our school and community. </w:t>
      </w:r>
    </w:p>
    <w:p w14:paraId="6E5DDCAC" w14:textId="73E0788E" w:rsidR="004F6BD6" w:rsidRDefault="004F6BD6" w:rsidP="00E13196">
      <w:pPr>
        <w:spacing w:after="120" w:line="240" w:lineRule="auto"/>
        <w:ind w:left="720"/>
        <w:jc w:val="both"/>
        <w:rPr>
          <w:i/>
        </w:rPr>
      </w:pPr>
      <w:r w:rsidRPr="00127602">
        <w:rPr>
          <w:i/>
        </w:rPr>
        <w:t xml:space="preserve">We </w:t>
      </w:r>
      <w:r w:rsidR="00127602">
        <w:rPr>
          <w:i/>
        </w:rPr>
        <w:t>offer trust to others as well as trusting our own abilities.</w:t>
      </w:r>
    </w:p>
    <w:p w14:paraId="0AED12C7" w14:textId="43F6031B" w:rsidR="00127602" w:rsidRDefault="00127602" w:rsidP="00E13196">
      <w:pPr>
        <w:spacing w:after="120" w:line="240" w:lineRule="auto"/>
        <w:ind w:left="720"/>
        <w:jc w:val="both"/>
        <w:rPr>
          <w:i/>
        </w:rPr>
      </w:pPr>
    </w:p>
    <w:p w14:paraId="4FE20018" w14:textId="77777777" w:rsidR="00127602" w:rsidRPr="0018103E" w:rsidRDefault="00127602" w:rsidP="00E13196">
      <w:pPr>
        <w:spacing w:after="120" w:line="240" w:lineRule="auto"/>
        <w:ind w:left="720"/>
        <w:jc w:val="both"/>
        <w:rPr>
          <w:i/>
        </w:rPr>
      </w:pPr>
    </w:p>
    <w:p w14:paraId="5CE818CF" w14:textId="3B0819BC" w:rsidR="00B838DC" w:rsidRPr="0018103E" w:rsidRDefault="00B838DC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14:paraId="79C288D2" w14:textId="31D21FE0" w:rsidR="009913C2" w:rsidRPr="0018103E" w:rsidRDefault="00087CDE" w:rsidP="00E13196">
      <w:pPr>
        <w:jc w:val="both"/>
      </w:pPr>
      <w:r w:rsidRPr="00571BAD">
        <w:t>Dallas Brooks Community Primary School</w:t>
      </w:r>
      <w:r w:rsidR="009913C2" w:rsidRPr="0018103E">
        <w:t xml:space="preserve"> acknowledges that the behaviour of staff, parents</w:t>
      </w:r>
      <w:r w:rsidR="00706142" w:rsidRPr="0018103E">
        <w:t>, carers</w:t>
      </w:r>
      <w:r w:rsidR="009913C2" w:rsidRPr="0018103E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18103E" w:rsidRDefault="00A13AB2" w:rsidP="00E13196">
      <w:pPr>
        <w:spacing w:after="120" w:line="240" w:lineRule="auto"/>
        <w:jc w:val="both"/>
      </w:pPr>
      <w:r w:rsidRPr="0018103E">
        <w:t xml:space="preserve">As principals and school leaders, we will: </w:t>
      </w:r>
    </w:p>
    <w:p w14:paraId="2C1FB986" w14:textId="67A59DCF" w:rsidR="0039179E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m</w:t>
      </w:r>
      <w:r w:rsidR="0039179E" w:rsidRPr="00571BAD">
        <w:t>odel positive behaviour and effective leadership</w:t>
      </w:r>
    </w:p>
    <w:p w14:paraId="124AE578" w14:textId="00F5A9E4" w:rsidR="0039179E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c</w:t>
      </w:r>
      <w:r w:rsidR="0039179E" w:rsidRPr="00571BAD">
        <w:t>ommunicate politely and respectfully with all members of the school community</w:t>
      </w:r>
    </w:p>
    <w:p w14:paraId="5D3E8803" w14:textId="52E92627" w:rsidR="00A13AB2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rPr>
          <w:color w:val="262626"/>
        </w:rPr>
        <w:t>w</w:t>
      </w:r>
      <w:r w:rsidR="00A13AB2" w:rsidRPr="00571BAD">
        <w:rPr>
          <w:color w:val="262626"/>
        </w:rPr>
        <w:t xml:space="preserve">ork collaboratively to create a school environment where respectful and safe </w:t>
      </w:r>
      <w:r w:rsidR="009B32FE" w:rsidRPr="00571BAD">
        <w:rPr>
          <w:color w:val="262626"/>
        </w:rPr>
        <w:t xml:space="preserve">behaviour </w:t>
      </w:r>
      <w:r w:rsidRPr="00571BAD">
        <w:rPr>
          <w:color w:val="262626"/>
        </w:rPr>
        <w:t>is expected of everyone</w:t>
      </w:r>
    </w:p>
    <w:p w14:paraId="758BA5F7" w14:textId="77777777" w:rsidR="0018103E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rPr>
          <w:color w:val="262626"/>
        </w:rPr>
        <w:t>b</w:t>
      </w:r>
      <w:r w:rsidR="00A13AB2" w:rsidRPr="00571BAD">
        <w:rPr>
          <w:color w:val="262626"/>
        </w:rPr>
        <w:t xml:space="preserve">ehave in a manner consistent with the standards of our profession and </w:t>
      </w:r>
      <w:r w:rsidR="00A13AB2" w:rsidRPr="00571BAD">
        <w:t>meet core</w:t>
      </w:r>
      <w:r w:rsidRPr="00571BAD">
        <w:t xml:space="preserve"> </w:t>
      </w:r>
      <w:r w:rsidR="00A13AB2" w:rsidRPr="00571BAD">
        <w:t>respons</w:t>
      </w:r>
      <w:r w:rsidR="00175231" w:rsidRPr="00571BAD">
        <w:t xml:space="preserve">ibilities to provide safe and inclusive </w:t>
      </w:r>
      <w:r w:rsidRPr="00571BAD">
        <w:t>environments</w:t>
      </w:r>
    </w:p>
    <w:p w14:paraId="4268EDA4" w14:textId="01E6B747" w:rsidR="00A13AB2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p</w:t>
      </w:r>
      <w:r w:rsidR="00A13AB2" w:rsidRPr="00571BAD">
        <w:t xml:space="preserve">lan, implement and </w:t>
      </w:r>
      <w:r w:rsidR="009B32FE" w:rsidRPr="00571BAD">
        <w:t xml:space="preserve">review </w:t>
      </w:r>
      <w:r w:rsidR="009913C2" w:rsidRPr="00571BAD">
        <w:t>our work to ensure the</w:t>
      </w:r>
      <w:r w:rsidR="00A13AB2" w:rsidRPr="00571BAD">
        <w:t xml:space="preserve"> care, safety, security and gener</w:t>
      </w:r>
      <w:r w:rsidR="009616CE" w:rsidRPr="00571BAD">
        <w:t>al wellb</w:t>
      </w:r>
      <w:r w:rsidRPr="00571BAD">
        <w:t>eing of all students at school</w:t>
      </w:r>
    </w:p>
    <w:p w14:paraId="4E71781B" w14:textId="030B46FC" w:rsidR="00A13AB2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i</w:t>
      </w:r>
      <w:r w:rsidR="00A13AB2" w:rsidRPr="00571BAD">
        <w:t>dentify and support stu</w:t>
      </w:r>
      <w:r w:rsidRPr="00571BAD">
        <w:t>dents who are or may be at risk</w:t>
      </w:r>
    </w:p>
    <w:p w14:paraId="7219813E" w14:textId="16AFA094" w:rsidR="00A13AB2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d</w:t>
      </w:r>
      <w:r w:rsidR="00A13AB2" w:rsidRPr="00571BAD">
        <w:t>o our best to ensure every child achieves their personal and</w:t>
      </w:r>
      <w:r w:rsidRPr="00571BAD">
        <w:t xml:space="preserve"> learning potential</w:t>
      </w:r>
    </w:p>
    <w:p w14:paraId="578014C5" w14:textId="36E0F228" w:rsidR="00A13AB2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w</w:t>
      </w:r>
      <w:r w:rsidR="00A13AB2" w:rsidRPr="00571BAD">
        <w:t>ork with parents to understand their child’s needs and, where necessary, adapt the l</w:t>
      </w:r>
      <w:r w:rsidRPr="00571BAD">
        <w:t>earning environment accordingly</w:t>
      </w:r>
    </w:p>
    <w:p w14:paraId="67A99D1C" w14:textId="3806A868" w:rsidR="00A13AB2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r</w:t>
      </w:r>
      <w:r w:rsidR="00A13AB2" w:rsidRPr="00571BAD">
        <w:t>espond appropriately when</w:t>
      </w:r>
      <w:r w:rsidR="00175231" w:rsidRPr="00571BAD">
        <w:t xml:space="preserve"> safe and inclusive</w:t>
      </w:r>
      <w:r w:rsidR="00A13AB2" w:rsidRPr="00571BAD">
        <w:t xml:space="preserve"> behaviour is not demonstrated and implement appropriate interventions a</w:t>
      </w:r>
      <w:r w:rsidRPr="00571BAD">
        <w:t>nd sanctions when required</w:t>
      </w:r>
    </w:p>
    <w:p w14:paraId="70FD2950" w14:textId="7653DC9F" w:rsidR="00A13AB2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i</w:t>
      </w:r>
      <w:r w:rsidR="009B32FE" w:rsidRPr="00571BAD">
        <w:t>nform</w:t>
      </w:r>
      <w:r w:rsidR="00A13AB2" w:rsidRPr="00571BAD">
        <w:t xml:space="preserve"> parents </w:t>
      </w:r>
      <w:r w:rsidR="009B32FE" w:rsidRPr="00571BAD">
        <w:t xml:space="preserve">of </w:t>
      </w:r>
      <w:r w:rsidR="00A13AB2" w:rsidRPr="00571BAD">
        <w:t>the school’s communic</w:t>
      </w:r>
      <w:r w:rsidRPr="00571BAD">
        <w:t>ation and complaints procedures</w:t>
      </w:r>
    </w:p>
    <w:p w14:paraId="3B26E2B7" w14:textId="63BF98F5" w:rsidR="00153EB1" w:rsidRPr="00571BAD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1BAD">
        <w:t>a</w:t>
      </w:r>
      <w:r w:rsidR="00A13AB2" w:rsidRPr="00571BAD">
        <w:t>sk any person who is acting in an offensive</w:t>
      </w:r>
      <w:r w:rsidR="009B32FE" w:rsidRPr="00571BAD">
        <w:t xml:space="preserve">, intimidating or </w:t>
      </w:r>
      <w:r w:rsidR="00F20CBF" w:rsidRPr="00571BAD">
        <w:t>otherwise inappropriate</w:t>
      </w:r>
      <w:r w:rsidR="00A13AB2" w:rsidRPr="00571BAD">
        <w:t xml:space="preserve"> way to leave the school grounds.  </w:t>
      </w:r>
    </w:p>
    <w:p w14:paraId="5DD45BAC" w14:textId="77777777" w:rsidR="00B838DC" w:rsidRPr="0018103E" w:rsidRDefault="00B838DC" w:rsidP="00E13196">
      <w:pPr>
        <w:spacing w:after="0" w:line="240" w:lineRule="auto"/>
        <w:ind w:left="357"/>
        <w:contextualSpacing/>
        <w:jc w:val="both"/>
        <w:rPr>
          <w:highlight w:val="yellow"/>
        </w:rPr>
      </w:pPr>
    </w:p>
    <w:p w14:paraId="36CDC37B" w14:textId="38104F24" w:rsidR="00A13AB2" w:rsidRPr="0018103E" w:rsidRDefault="00153EB1" w:rsidP="00E13196">
      <w:pPr>
        <w:jc w:val="both"/>
        <w:rPr>
          <w:highlight w:val="yellow"/>
        </w:rPr>
      </w:pPr>
      <w:r w:rsidRPr="0018103E">
        <w:t>As t</w:t>
      </w:r>
      <w:r w:rsidR="00A13AB2" w:rsidRPr="0018103E">
        <w:t xml:space="preserve">eachers and </w:t>
      </w:r>
      <w:r w:rsidR="009913C2" w:rsidRPr="0018103E">
        <w:t xml:space="preserve">non-teaching school </w:t>
      </w:r>
      <w:r w:rsidR="00A13AB2" w:rsidRPr="0018103E">
        <w:t>staff, we will:</w:t>
      </w:r>
    </w:p>
    <w:p w14:paraId="0ED1120A" w14:textId="6C81AF8F" w:rsidR="00A13AB2" w:rsidRPr="00571BAD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m</w:t>
      </w:r>
      <w:r w:rsidR="00A13AB2" w:rsidRPr="00571BAD">
        <w:rPr>
          <w:color w:val="262626"/>
        </w:rPr>
        <w:t>odel positive behaviour to students consistent with t</w:t>
      </w:r>
      <w:r w:rsidRPr="00571BAD">
        <w:rPr>
          <w:color w:val="262626"/>
        </w:rPr>
        <w:t>he standards of our profession</w:t>
      </w:r>
    </w:p>
    <w:p w14:paraId="16C70919" w14:textId="0637F3F2" w:rsidR="0039179E" w:rsidRPr="00571BAD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571BAD">
        <w:t>c</w:t>
      </w:r>
      <w:r w:rsidR="0039179E" w:rsidRPr="00571BAD">
        <w:t>ommunicate politely and respectfully with all members of the school community</w:t>
      </w:r>
    </w:p>
    <w:p w14:paraId="05ADC0A2" w14:textId="3D93D79F" w:rsidR="00A13AB2" w:rsidRPr="00571BAD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p</w:t>
      </w:r>
      <w:r w:rsidR="00A13AB2" w:rsidRPr="00571BAD">
        <w:rPr>
          <w:color w:val="262626"/>
        </w:rPr>
        <w:t xml:space="preserve">roactively engage with </w:t>
      </w:r>
      <w:r w:rsidRPr="00571BAD">
        <w:rPr>
          <w:color w:val="262626"/>
        </w:rPr>
        <w:t>parents about student outcomes</w:t>
      </w:r>
    </w:p>
    <w:p w14:paraId="75C3C6C3" w14:textId="50EDCDE0" w:rsidR="00A13AB2" w:rsidRPr="00571BAD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w</w:t>
      </w:r>
      <w:r w:rsidR="00A13AB2" w:rsidRPr="00571BAD">
        <w:rPr>
          <w:color w:val="262626"/>
        </w:rPr>
        <w:t>ork with parents to understand the needs of each student and, where necessary, adapt the l</w:t>
      </w:r>
      <w:r w:rsidRPr="00571BAD">
        <w:rPr>
          <w:color w:val="262626"/>
        </w:rPr>
        <w:t>earning environment accordingly</w:t>
      </w:r>
    </w:p>
    <w:p w14:paraId="72AD24B7" w14:textId="6E0DD633" w:rsidR="00A13AB2" w:rsidRPr="00571BAD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w</w:t>
      </w:r>
      <w:r w:rsidR="00A13AB2" w:rsidRPr="00571BAD" w:rsidDel="00D20E2B">
        <w:rPr>
          <w:color w:val="262626"/>
        </w:rPr>
        <w:t xml:space="preserve">ork </w:t>
      </w:r>
      <w:r w:rsidR="00A13AB2" w:rsidRPr="00571BAD">
        <w:rPr>
          <w:color w:val="262626"/>
        </w:rPr>
        <w:t xml:space="preserve">collaboratively </w:t>
      </w:r>
      <w:r w:rsidR="00A13AB2" w:rsidRPr="00571BAD" w:rsidDel="00D20E2B">
        <w:rPr>
          <w:color w:val="262626"/>
        </w:rPr>
        <w:t>with parents to improve</w:t>
      </w:r>
      <w:r w:rsidR="00A13AB2" w:rsidRPr="00571BAD">
        <w:rPr>
          <w:color w:val="262626"/>
        </w:rPr>
        <w:t xml:space="preserve"> learning and wellbeing outcomes for </w:t>
      </w:r>
      <w:r w:rsidRPr="00571BAD">
        <w:rPr>
          <w:color w:val="262626"/>
        </w:rPr>
        <w:t>students with additional needs</w:t>
      </w:r>
    </w:p>
    <w:p w14:paraId="776686AD" w14:textId="4ACD3DD6" w:rsidR="00A13AB2" w:rsidRPr="00571BAD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c</w:t>
      </w:r>
      <w:r w:rsidR="00A13AB2" w:rsidRPr="00571BAD">
        <w:rPr>
          <w:color w:val="262626"/>
        </w:rPr>
        <w:t>ommunicate with the principal and school leaders in the event we anticipate or face any tension or chal</w:t>
      </w:r>
      <w:r w:rsidRPr="00571BAD">
        <w:rPr>
          <w:color w:val="262626"/>
        </w:rPr>
        <w:t>lenging behaviours from parents</w:t>
      </w:r>
    </w:p>
    <w:p w14:paraId="334980FA" w14:textId="6B0E3815" w:rsidR="00A13AB2" w:rsidRPr="00571BAD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t</w:t>
      </w:r>
      <w:r w:rsidR="00A13AB2" w:rsidRPr="00571BAD">
        <w:rPr>
          <w:color w:val="262626"/>
        </w:rPr>
        <w:t>reat all members of the school community with respect.</w:t>
      </w:r>
    </w:p>
    <w:p w14:paraId="25E5C07A" w14:textId="77777777" w:rsidR="00A13AB2" w:rsidRPr="0018103E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18103E" w:rsidRDefault="00A13AB2" w:rsidP="00E13196">
      <w:pPr>
        <w:jc w:val="both"/>
      </w:pPr>
      <w:r w:rsidRPr="0018103E">
        <w:t xml:space="preserve">As </w:t>
      </w:r>
      <w:r w:rsidR="00153EB1" w:rsidRPr="0018103E">
        <w:t>p</w:t>
      </w:r>
      <w:r w:rsidRPr="0018103E">
        <w:t>arents</w:t>
      </w:r>
      <w:r w:rsidR="00F20CBF" w:rsidRPr="0018103E">
        <w:t xml:space="preserve"> and carers</w:t>
      </w:r>
      <w:r w:rsidRPr="0018103E">
        <w:t>, we will:</w:t>
      </w:r>
    </w:p>
    <w:p w14:paraId="31FFCE2F" w14:textId="410B6E32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m</w:t>
      </w:r>
      <w:r w:rsidR="00A13AB2" w:rsidRPr="00571BAD">
        <w:rPr>
          <w:color w:val="262626"/>
        </w:rPr>
        <w:t xml:space="preserve">odel </w:t>
      </w:r>
      <w:r w:rsidRPr="00571BAD">
        <w:rPr>
          <w:color w:val="262626"/>
        </w:rPr>
        <w:t>positive behaviour to our child</w:t>
      </w:r>
    </w:p>
    <w:p w14:paraId="2A48EB2A" w14:textId="04981CCF" w:rsidR="0039179E" w:rsidRPr="00571BAD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571BAD">
        <w:t>c</w:t>
      </w:r>
      <w:r w:rsidR="0039179E" w:rsidRPr="00571BAD">
        <w:t>ommunicate politely and respectfully with all members of the school community</w:t>
      </w:r>
    </w:p>
    <w:p w14:paraId="3D95AB2E" w14:textId="6458D53D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e</w:t>
      </w:r>
      <w:r w:rsidR="00A13AB2" w:rsidRPr="00571BAD">
        <w:rPr>
          <w:color w:val="262626"/>
        </w:rPr>
        <w:t>nsure our child attends school on time, every day the</w:t>
      </w:r>
      <w:r w:rsidRPr="00571BAD">
        <w:rPr>
          <w:color w:val="262626"/>
        </w:rPr>
        <w:t xml:space="preserve"> school is open for instruction</w:t>
      </w:r>
    </w:p>
    <w:p w14:paraId="31D4CFD7" w14:textId="478FC09B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t</w:t>
      </w:r>
      <w:r w:rsidR="00A13AB2" w:rsidRPr="00571BAD">
        <w:rPr>
          <w:color w:val="262626"/>
        </w:rPr>
        <w:t xml:space="preserve">ake an interest in </w:t>
      </w:r>
      <w:r w:rsidRPr="00571BAD">
        <w:rPr>
          <w:color w:val="262626"/>
        </w:rPr>
        <w:t>our child’s school and learning</w:t>
      </w:r>
    </w:p>
    <w:p w14:paraId="4C363390" w14:textId="26456819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w</w:t>
      </w:r>
      <w:r w:rsidR="00A13AB2" w:rsidRPr="00571BAD">
        <w:rPr>
          <w:color w:val="262626"/>
        </w:rPr>
        <w:t>ork with the school to achieve the best outcomes for ou</w:t>
      </w:r>
      <w:r w:rsidRPr="00571BAD">
        <w:rPr>
          <w:color w:val="262626"/>
        </w:rPr>
        <w:t>r child</w:t>
      </w:r>
    </w:p>
    <w:p w14:paraId="5664E797" w14:textId="3AC8521A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c</w:t>
      </w:r>
      <w:r w:rsidR="00A13AB2" w:rsidRPr="00571BAD">
        <w:rPr>
          <w:color w:val="262626"/>
        </w:rPr>
        <w:t>ommunicate constructively with the school and use expected processes and pr</w:t>
      </w:r>
      <w:r w:rsidRPr="00571BAD">
        <w:rPr>
          <w:color w:val="262626"/>
        </w:rPr>
        <w:t>otocols when raising concerns</w:t>
      </w:r>
    </w:p>
    <w:p w14:paraId="7815623F" w14:textId="287B78C5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s</w:t>
      </w:r>
      <w:r w:rsidR="00A13AB2" w:rsidRPr="00571BAD">
        <w:rPr>
          <w:color w:val="262626"/>
        </w:rPr>
        <w:t>upport school staff to maintain a safe learni</w:t>
      </w:r>
      <w:r w:rsidRPr="00571BAD">
        <w:rPr>
          <w:color w:val="262626"/>
        </w:rPr>
        <w:t>ng environment for all students</w:t>
      </w:r>
    </w:p>
    <w:p w14:paraId="6766F548" w14:textId="27D764F1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f</w:t>
      </w:r>
      <w:r w:rsidR="00A13AB2" w:rsidRPr="00571BAD">
        <w:rPr>
          <w:color w:val="262626"/>
        </w:rPr>
        <w:t xml:space="preserve">ollow the school’s </w:t>
      </w:r>
      <w:r w:rsidR="009922FC" w:rsidRPr="00571BAD">
        <w:rPr>
          <w:color w:val="262626"/>
        </w:rPr>
        <w:t>processes for communication with staf</w:t>
      </w:r>
      <w:r w:rsidRPr="00571BAD">
        <w:rPr>
          <w:color w:val="262626"/>
        </w:rPr>
        <w:t>f and making complaints</w:t>
      </w:r>
    </w:p>
    <w:p w14:paraId="73DCC8A9" w14:textId="420A7BC6" w:rsidR="00A13AB2" w:rsidRPr="00571BAD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t</w:t>
      </w:r>
      <w:r w:rsidR="00A13AB2" w:rsidRPr="00571BAD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18103E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18103E" w:rsidRDefault="00153EB1" w:rsidP="00E13196">
      <w:pPr>
        <w:jc w:val="both"/>
      </w:pPr>
      <w:r w:rsidRPr="0018103E">
        <w:t>As s</w:t>
      </w:r>
      <w:r w:rsidR="00A13AB2" w:rsidRPr="0018103E">
        <w:t>tudents, we will:</w:t>
      </w:r>
    </w:p>
    <w:p w14:paraId="0E7B8CEB" w14:textId="0860C553" w:rsidR="00A13AB2" w:rsidRPr="00571BAD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m</w:t>
      </w:r>
      <w:r w:rsidR="00A13AB2" w:rsidRPr="00571BAD">
        <w:rPr>
          <w:color w:val="262626"/>
        </w:rPr>
        <w:t>odel posit</w:t>
      </w:r>
      <w:r w:rsidRPr="00571BAD">
        <w:rPr>
          <w:color w:val="262626"/>
        </w:rPr>
        <w:t>ive behaviour to other students</w:t>
      </w:r>
    </w:p>
    <w:p w14:paraId="6C360B93" w14:textId="13D2483A" w:rsidR="0039179E" w:rsidRPr="00571BAD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571BAD">
        <w:t>c</w:t>
      </w:r>
      <w:r w:rsidR="0039179E" w:rsidRPr="00571BAD">
        <w:t>ommunicate politely and respectfully with all members of the school community</w:t>
      </w:r>
      <w:r w:rsidR="00416721" w:rsidRPr="00571BAD">
        <w:t>.</w:t>
      </w:r>
      <w:r w:rsidR="0039179E" w:rsidRPr="00571BAD">
        <w:t xml:space="preserve"> </w:t>
      </w:r>
    </w:p>
    <w:p w14:paraId="34D9C32D" w14:textId="62656591" w:rsidR="00A13AB2" w:rsidRPr="00571BAD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c</w:t>
      </w:r>
      <w:r w:rsidR="00A13AB2" w:rsidRPr="00571BAD">
        <w:rPr>
          <w:color w:val="262626"/>
        </w:rPr>
        <w:t>ompl</w:t>
      </w:r>
      <w:r w:rsidRPr="00571BAD">
        <w:rPr>
          <w:color w:val="262626"/>
        </w:rPr>
        <w:t>y with and model school values</w:t>
      </w:r>
    </w:p>
    <w:p w14:paraId="21216AD8" w14:textId="2CEB3B1B" w:rsidR="00A13AB2" w:rsidRPr="00571BAD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b</w:t>
      </w:r>
      <w:r w:rsidR="00A13AB2" w:rsidRPr="00571BAD">
        <w:rPr>
          <w:color w:val="262626"/>
        </w:rPr>
        <w:t>ehave in</w:t>
      </w:r>
      <w:r w:rsidRPr="00571BAD">
        <w:rPr>
          <w:color w:val="262626"/>
        </w:rPr>
        <w:t xml:space="preserve"> a safe and responsible manner</w:t>
      </w:r>
    </w:p>
    <w:p w14:paraId="1A0C9D9D" w14:textId="2EA7EAED" w:rsidR="00A13AB2" w:rsidRPr="00571BAD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r</w:t>
      </w:r>
      <w:r w:rsidR="00A13AB2" w:rsidRPr="00571BAD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571BAD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actively participate in school</w:t>
      </w:r>
    </w:p>
    <w:p w14:paraId="1DEB99A3" w14:textId="7144448A" w:rsidR="00153EB1" w:rsidRPr="00571BAD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n</w:t>
      </w:r>
      <w:r w:rsidR="00A13AB2" w:rsidRPr="00571BAD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Default="00695F58" w:rsidP="00E13196">
      <w:pPr>
        <w:jc w:val="both"/>
      </w:pPr>
    </w:p>
    <w:p w14:paraId="7271BB9B" w14:textId="6306560C" w:rsidR="00A13AB2" w:rsidRPr="0018103E" w:rsidRDefault="00153EB1" w:rsidP="00E13196">
      <w:pPr>
        <w:jc w:val="both"/>
      </w:pPr>
      <w:r w:rsidRPr="0018103E">
        <w:t>As community members, w</w:t>
      </w:r>
      <w:r w:rsidR="00A13AB2" w:rsidRPr="0018103E">
        <w:t>e will:</w:t>
      </w:r>
    </w:p>
    <w:p w14:paraId="10372EC2" w14:textId="76164009" w:rsidR="00A13AB2" w:rsidRPr="00571BAD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m</w:t>
      </w:r>
      <w:r w:rsidR="00A13AB2" w:rsidRPr="00571BAD">
        <w:rPr>
          <w:color w:val="262626"/>
        </w:rPr>
        <w:t>odel positive be</w:t>
      </w:r>
      <w:r w:rsidRPr="00571BAD">
        <w:rPr>
          <w:color w:val="262626"/>
        </w:rPr>
        <w:t>haviour to the school community</w:t>
      </w:r>
    </w:p>
    <w:p w14:paraId="30098F49" w14:textId="7252BA59" w:rsidR="00A13AB2" w:rsidRPr="00571BAD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t</w:t>
      </w:r>
      <w:r w:rsidR="00A13AB2" w:rsidRPr="00571BAD">
        <w:rPr>
          <w:color w:val="262626"/>
        </w:rPr>
        <w:t>reat other members of th</w:t>
      </w:r>
      <w:r w:rsidRPr="00571BAD">
        <w:rPr>
          <w:color w:val="262626"/>
        </w:rPr>
        <w:t>e school community with respect</w:t>
      </w:r>
    </w:p>
    <w:p w14:paraId="79CAAFF1" w14:textId="55AD1954" w:rsidR="00A13AB2" w:rsidRPr="00571BAD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s</w:t>
      </w:r>
      <w:r w:rsidR="00A13AB2" w:rsidRPr="00571BAD">
        <w:rPr>
          <w:color w:val="262626"/>
        </w:rPr>
        <w:t xml:space="preserve">upport school staff to maintain a </w:t>
      </w:r>
      <w:r w:rsidR="00175231" w:rsidRPr="00571BAD">
        <w:rPr>
          <w:color w:val="262626"/>
        </w:rPr>
        <w:t xml:space="preserve">safe and inclusive </w:t>
      </w:r>
      <w:r w:rsidR="00A13AB2" w:rsidRPr="00571BAD">
        <w:rPr>
          <w:color w:val="262626"/>
        </w:rPr>
        <w:t>learni</w:t>
      </w:r>
      <w:r w:rsidRPr="00571BAD">
        <w:rPr>
          <w:color w:val="262626"/>
        </w:rPr>
        <w:t>ng environment for all students</w:t>
      </w:r>
    </w:p>
    <w:p w14:paraId="6FCCBB3E" w14:textId="37D77972" w:rsidR="00153EB1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571BAD">
        <w:rPr>
          <w:color w:val="262626"/>
        </w:rPr>
        <w:t>u</w:t>
      </w:r>
      <w:r w:rsidR="00A13AB2" w:rsidRPr="00571BAD">
        <w:rPr>
          <w:color w:val="262626"/>
        </w:rPr>
        <w:t xml:space="preserve">tilise </w:t>
      </w:r>
      <w:r w:rsidR="009922FC" w:rsidRPr="00571BAD">
        <w:rPr>
          <w:color w:val="262626"/>
        </w:rPr>
        <w:t xml:space="preserve">the school’s processes for communication with staff and submitting complaints. </w:t>
      </w:r>
      <w:r w:rsidR="00153EB1" w:rsidRPr="00571BAD">
        <w:rPr>
          <w:color w:val="262626"/>
        </w:rPr>
        <w:br/>
      </w:r>
    </w:p>
    <w:p w14:paraId="605AE5AD" w14:textId="72776586" w:rsidR="00571BAD" w:rsidRDefault="00571BAD" w:rsidP="00571BAD">
      <w:pPr>
        <w:spacing w:after="0" w:line="240" w:lineRule="auto"/>
        <w:jc w:val="both"/>
        <w:rPr>
          <w:color w:val="262626"/>
        </w:rPr>
      </w:pPr>
    </w:p>
    <w:p w14:paraId="697ECB46" w14:textId="77777777" w:rsidR="00571BAD" w:rsidRPr="00571BAD" w:rsidRDefault="00571BAD" w:rsidP="00571BAD">
      <w:pPr>
        <w:spacing w:after="0" w:line="240" w:lineRule="auto"/>
        <w:jc w:val="both"/>
        <w:rPr>
          <w:color w:val="262626"/>
        </w:rPr>
      </w:pPr>
    </w:p>
    <w:p w14:paraId="53E46D51" w14:textId="77777777" w:rsidR="00571BAD" w:rsidRDefault="00571BAD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1C381BC2" w14:textId="7D42A180" w:rsidR="00A13AB2" w:rsidRDefault="00A13AB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>are not public places, and the Principal</w:t>
      </w:r>
      <w:r w:rsidRPr="0018103E">
        <w:rPr>
          <w:color w:val="000000"/>
        </w:rPr>
        <w:t xml:space="preserve"> has the right to permit or deny entry to school grounds (for more information, see our </w:t>
      </w:r>
      <w:r w:rsidRPr="00571BAD">
        <w:rPr>
          <w:i/>
          <w:color w:val="000000"/>
        </w:rPr>
        <w:t>Visitors</w:t>
      </w:r>
      <w:r w:rsidR="0018103E" w:rsidRPr="00571BAD">
        <w:rPr>
          <w:i/>
          <w:color w:val="000000"/>
        </w:rPr>
        <w:t xml:space="preserve"> P</w:t>
      </w:r>
      <w:r w:rsidRPr="00571BAD">
        <w:rPr>
          <w:i/>
          <w:color w:val="000000"/>
        </w:rPr>
        <w:t>olicy</w:t>
      </w:r>
      <w:r w:rsidRPr="0018103E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that is demonstrated by school staff, parents, carers, students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>, confronting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>, homophobic, transphobic</w:t>
      </w:r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r w:rsidR="004655D4" w:rsidRPr="0018103E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behaviour</w:t>
      </w:r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18103E" w:rsidRDefault="00A13AB2" w:rsidP="00E13196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t>At the P</w:t>
      </w:r>
      <w:r w:rsidR="00DF5BAB" w:rsidRPr="0018103E">
        <w:t>rincipal’s discretion, unreasonable behaviour may be managed by:</w:t>
      </w:r>
    </w:p>
    <w:p w14:paraId="666F8423" w14:textId="0E7E603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DF5BAB" w:rsidRPr="0018103E">
        <w:rPr>
          <w:color w:val="262626"/>
        </w:rPr>
        <w:t xml:space="preserve"> sessions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>egal action</w:t>
      </w:r>
    </w:p>
    <w:p w14:paraId="67279184" w14:textId="77777777" w:rsidR="00DF5BAB" w:rsidRPr="0018103E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088DB08" w:rsidR="002916F0" w:rsidRPr="0018103E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571BAD">
        <w:t xml:space="preserve">Inappropriate student behaviour will be managed in according with our school’s </w:t>
      </w:r>
      <w:r w:rsidRPr="00571BAD">
        <w:rPr>
          <w:i/>
        </w:rPr>
        <w:t>St</w:t>
      </w:r>
      <w:r w:rsidR="004F6BD6" w:rsidRPr="00571BAD">
        <w:rPr>
          <w:i/>
        </w:rPr>
        <w:t xml:space="preserve">udent Wellbeing and Engagement </w:t>
      </w:r>
      <w:r w:rsidR="0018103E" w:rsidRPr="00571BAD">
        <w:rPr>
          <w:i/>
        </w:rPr>
        <w:t xml:space="preserve">Policy </w:t>
      </w:r>
      <w:r w:rsidRPr="00571BAD">
        <w:t xml:space="preserve">and </w:t>
      </w:r>
      <w:r w:rsidRPr="00571BAD">
        <w:rPr>
          <w:i/>
        </w:rPr>
        <w:t>Bullying</w:t>
      </w:r>
      <w:r w:rsidR="009D73BB" w:rsidRPr="00571BAD">
        <w:rPr>
          <w:i/>
        </w:rPr>
        <w:t xml:space="preserve"> Prevention </w:t>
      </w:r>
      <w:r w:rsidR="0018103E" w:rsidRPr="00571BAD">
        <w:rPr>
          <w:i/>
        </w:rPr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2FDCC4EA" w14:textId="6E6C4BB8" w:rsidR="0018103E" w:rsidRDefault="0018103E" w:rsidP="00E13196">
      <w:pPr>
        <w:spacing w:after="0"/>
        <w:jc w:val="both"/>
      </w:pPr>
    </w:p>
    <w:p w14:paraId="1C0762C5" w14:textId="31D7863F" w:rsidR="000E47F0" w:rsidRPr="00571BAD" w:rsidRDefault="000E47F0" w:rsidP="00E13196">
      <w:pPr>
        <w:spacing w:after="0"/>
        <w:jc w:val="both"/>
        <w:rPr>
          <w:rFonts w:asciiTheme="majorHAnsi" w:hAnsiTheme="majorHAnsi"/>
          <w:b/>
          <w:bCs/>
          <w:color w:val="5B9BD5" w:themeColor="accent1"/>
          <w:sz w:val="26"/>
          <w:szCs w:val="26"/>
        </w:rPr>
      </w:pPr>
      <w:r w:rsidRPr="00571BAD">
        <w:rPr>
          <w:rFonts w:asciiTheme="majorHAnsi" w:hAnsiTheme="majorHAnsi"/>
          <w:b/>
          <w:bCs/>
          <w:color w:val="5B9BD5" w:themeColor="accent1"/>
          <w:sz w:val="26"/>
          <w:szCs w:val="26"/>
        </w:rPr>
        <w:t>COMMUNICATION</w:t>
      </w:r>
    </w:p>
    <w:p w14:paraId="013AE9A9" w14:textId="77777777" w:rsidR="00284BB0" w:rsidRPr="00571BAD" w:rsidRDefault="00284BB0" w:rsidP="00284BB0">
      <w:pPr>
        <w:spacing w:after="0" w:line="240" w:lineRule="auto"/>
        <w:jc w:val="both"/>
        <w:textAlignment w:val="baseline"/>
        <w:rPr>
          <w:shd w:val="clear" w:color="auto" w:fill="E6E6E6"/>
        </w:rPr>
      </w:pPr>
    </w:p>
    <w:p w14:paraId="311274A3" w14:textId="0D9D15B2" w:rsidR="00A03B7D" w:rsidRPr="00571BAD" w:rsidRDefault="00A03B7D" w:rsidP="00284BB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571BAD">
        <w:rPr>
          <w:rFonts w:ascii="Calibri" w:eastAsia="Times New Roman" w:hAnsi="Calibri" w:cs="Calibri"/>
          <w:lang w:eastAsia="en-AU"/>
        </w:rPr>
        <w:t xml:space="preserve">This policy will be communicated to our school community in the following </w:t>
      </w:r>
      <w:r w:rsidR="00571BAD" w:rsidRPr="00571BAD">
        <w:rPr>
          <w:rFonts w:ascii="Calibri" w:eastAsia="Times New Roman" w:hAnsi="Calibri" w:cs="Calibri"/>
          <w:lang w:eastAsia="en-AU"/>
        </w:rPr>
        <w:t>ways:</w:t>
      </w:r>
    </w:p>
    <w:p w14:paraId="21A9A3CB" w14:textId="77777777" w:rsidR="00501A49" w:rsidRPr="00571BAD" w:rsidRDefault="00501A49" w:rsidP="003F1C0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</w:p>
    <w:p w14:paraId="2C116E6D" w14:textId="77777777" w:rsidR="00A03B7D" w:rsidRPr="00571BAD" w:rsidRDefault="00A03B7D" w:rsidP="00A03B7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  <w:r w:rsidRPr="00571BAD">
        <w:rPr>
          <w:rFonts w:ascii="Calibri" w:eastAsia="Times New Roman" w:hAnsi="Calibri" w:cs="Calibri"/>
          <w:lang w:eastAsia="en-AU"/>
        </w:rPr>
        <w:t>Available publicly on our school’s website</w:t>
      </w:r>
      <w:r w:rsidRPr="00571BAD">
        <w:rPr>
          <w:rFonts w:ascii="Calibri" w:eastAsia="Times New Roman" w:hAnsi="Calibri" w:cs="Calibri"/>
          <w:sz w:val="18"/>
          <w:szCs w:val="18"/>
          <w:lang w:eastAsia="en-AU"/>
        </w:rPr>
        <w:t>  </w:t>
      </w:r>
    </w:p>
    <w:p w14:paraId="38FF2FF6" w14:textId="77777777" w:rsidR="00F61549" w:rsidRPr="00571BAD" w:rsidRDefault="00A03B7D" w:rsidP="00A03B7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571BAD">
        <w:rPr>
          <w:rFonts w:ascii="Calibri" w:eastAsia="Times New Roman" w:hAnsi="Calibri" w:cs="Calibri"/>
          <w:lang w:eastAsia="en-AU"/>
        </w:rPr>
        <w:t>Included in staff induction processes</w:t>
      </w:r>
    </w:p>
    <w:p w14:paraId="33C623F0" w14:textId="4B108CE0" w:rsidR="00A03B7D" w:rsidRDefault="00F61549" w:rsidP="00A03B7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571BAD">
        <w:rPr>
          <w:rFonts w:ascii="Calibri" w:eastAsia="Times New Roman" w:hAnsi="Calibri" w:cs="Calibri"/>
          <w:lang w:eastAsia="en-AU"/>
        </w:rPr>
        <w:t>Included in staff handbook/manual</w:t>
      </w:r>
      <w:r w:rsidR="00A03B7D" w:rsidRPr="00571BAD">
        <w:rPr>
          <w:rFonts w:ascii="Calibri" w:eastAsia="Times New Roman" w:hAnsi="Calibri" w:cs="Calibri"/>
          <w:lang w:eastAsia="en-AU"/>
        </w:rPr>
        <w:t> </w:t>
      </w:r>
    </w:p>
    <w:p w14:paraId="54F948B6" w14:textId="7A675810" w:rsidR="00571BAD" w:rsidRDefault="00571BAD" w:rsidP="00571BAD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69AA57DE" w14:textId="46F9DBCE" w:rsidR="00571BAD" w:rsidRDefault="00571BAD" w:rsidP="00571BAD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7A7246D9" w14:textId="77777777" w:rsidR="00571BAD" w:rsidRPr="00571BAD" w:rsidRDefault="00571BAD" w:rsidP="00571BAD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020DCBAD" w14:textId="77777777" w:rsidR="00A03B7D" w:rsidRPr="0018103E" w:rsidRDefault="00A03B7D" w:rsidP="00E13196">
      <w:pPr>
        <w:spacing w:after="0"/>
        <w:jc w:val="both"/>
      </w:pPr>
    </w:p>
    <w:p w14:paraId="1FF7B419" w14:textId="2F52FC2B" w:rsidR="00FD5582" w:rsidRPr="0018103E" w:rsidRDefault="00FD5582" w:rsidP="00E13196">
      <w:pPr>
        <w:spacing w:after="0"/>
        <w:jc w:val="both"/>
      </w:pPr>
    </w:p>
    <w:p w14:paraId="16D8E8B3" w14:textId="77777777" w:rsidR="009565C2" w:rsidRPr="003F1C0F" w:rsidRDefault="009565C2" w:rsidP="009565C2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</w:pPr>
      <w:r w:rsidRPr="003F1C0F"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  <w:t>POLICY REVIEW AND APPROVAL</w:t>
      </w:r>
    </w:p>
    <w:p w14:paraId="3EB83EC1" w14:textId="254BB03D" w:rsidR="009565C2" w:rsidRPr="009565C2" w:rsidRDefault="009565C2" w:rsidP="009565C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565C2" w:rsidRPr="00571BAD" w14:paraId="22AB4B5E" w14:textId="77777777" w:rsidTr="009565C2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C3A32" w14:textId="77777777" w:rsidR="009565C2" w:rsidRPr="00571BAD" w:rsidRDefault="009565C2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1BAD">
              <w:rPr>
                <w:rFonts w:ascii="Calibri" w:eastAsia="Times New Roman" w:hAnsi="Calibri" w:cs="Calibr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15FF7" w14:textId="39CB9FCE" w:rsidR="009565C2" w:rsidRPr="00571BAD" w:rsidRDefault="005A27D8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20/10/2021</w:t>
            </w:r>
          </w:p>
        </w:tc>
      </w:tr>
      <w:tr w:rsidR="009565C2" w:rsidRPr="00571BAD" w14:paraId="31F18512" w14:textId="77777777" w:rsidTr="009565C2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71750" w14:textId="77777777" w:rsidR="009565C2" w:rsidRPr="00571BAD" w:rsidRDefault="009565C2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1BAD">
              <w:rPr>
                <w:rFonts w:ascii="Calibri" w:eastAsia="Times New Roman" w:hAnsi="Calibri" w:cs="Calibr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61A74" w14:textId="38CD44FE" w:rsidR="009565C2" w:rsidRPr="00571BAD" w:rsidRDefault="00571BAD" w:rsidP="00571BAD">
            <w:pPr>
              <w:spacing w:after="0"/>
              <w:jc w:val="both"/>
            </w:pPr>
            <w:r>
              <w:t>School Council</w:t>
            </w:r>
          </w:p>
        </w:tc>
      </w:tr>
      <w:tr w:rsidR="009565C2" w:rsidRPr="009565C2" w14:paraId="40EFAACB" w14:textId="77777777" w:rsidTr="009565C2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ACE78" w14:textId="77777777" w:rsidR="009565C2" w:rsidRPr="00571BAD" w:rsidRDefault="009565C2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1BAD">
              <w:rPr>
                <w:rFonts w:ascii="Calibri" w:eastAsia="Times New Roman" w:hAnsi="Calibri" w:cs="Calibr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F9DA4" w14:textId="366E6FEE" w:rsidR="009565C2" w:rsidRPr="00571BAD" w:rsidRDefault="00571BAD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2024</w:t>
            </w:r>
          </w:p>
        </w:tc>
      </w:tr>
    </w:tbl>
    <w:p w14:paraId="07BEAF1C" w14:textId="77777777" w:rsidR="009565C2" w:rsidRDefault="009565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36EEAF01" w14:textId="35DC8D54" w:rsidR="00A17B8D" w:rsidRPr="00695F58" w:rsidRDefault="00A17B8D" w:rsidP="00695F58">
      <w:pPr>
        <w:spacing w:after="0"/>
        <w:jc w:val="both"/>
      </w:pPr>
    </w:p>
    <w:sectPr w:rsidR="00A17B8D" w:rsidRPr="00695F5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188B" w14:textId="77777777" w:rsidR="00B47720" w:rsidRDefault="00B47720" w:rsidP="00FA2BFC">
      <w:pPr>
        <w:spacing w:after="0" w:line="240" w:lineRule="auto"/>
      </w:pPr>
      <w:r>
        <w:separator/>
      </w:r>
    </w:p>
  </w:endnote>
  <w:endnote w:type="continuationSeparator" w:id="0">
    <w:p w14:paraId="46789650" w14:textId="77777777" w:rsidR="00B47720" w:rsidRDefault="00B47720" w:rsidP="00FA2BFC">
      <w:pPr>
        <w:spacing w:after="0" w:line="240" w:lineRule="auto"/>
      </w:pPr>
      <w:r>
        <w:continuationSeparator/>
      </w:r>
    </w:p>
  </w:endnote>
  <w:endnote w:type="continuationNotice" w:id="1">
    <w:p w14:paraId="68FA6CDD" w14:textId="77777777" w:rsidR="00B47720" w:rsidRDefault="00B47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90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6FD3" w14:textId="2F3BC21D" w:rsidR="005919E9" w:rsidRDefault="00591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9235D" w14:textId="7C9BFBF2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30D8" w14:textId="77777777" w:rsidR="00B47720" w:rsidRDefault="00B47720" w:rsidP="00FA2BFC">
      <w:pPr>
        <w:spacing w:after="0" w:line="240" w:lineRule="auto"/>
      </w:pPr>
      <w:r>
        <w:separator/>
      </w:r>
    </w:p>
  </w:footnote>
  <w:footnote w:type="continuationSeparator" w:id="0">
    <w:p w14:paraId="4F9511D9" w14:textId="77777777" w:rsidR="00B47720" w:rsidRDefault="00B47720" w:rsidP="00FA2BFC">
      <w:pPr>
        <w:spacing w:after="0" w:line="240" w:lineRule="auto"/>
      </w:pPr>
      <w:r>
        <w:continuationSeparator/>
      </w:r>
    </w:p>
  </w:footnote>
  <w:footnote w:type="continuationNotice" w:id="1">
    <w:p w14:paraId="72DBECBC" w14:textId="77777777" w:rsidR="00B47720" w:rsidRDefault="00B477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15141"/>
    <w:rsid w:val="000301FE"/>
    <w:rsid w:val="0004221A"/>
    <w:rsid w:val="00087CDE"/>
    <w:rsid w:val="00094AC3"/>
    <w:rsid w:val="000A0A55"/>
    <w:rsid w:val="000D17F0"/>
    <w:rsid w:val="000D2B76"/>
    <w:rsid w:val="000E47F0"/>
    <w:rsid w:val="00127602"/>
    <w:rsid w:val="00131523"/>
    <w:rsid w:val="00153EB1"/>
    <w:rsid w:val="00167439"/>
    <w:rsid w:val="00175231"/>
    <w:rsid w:val="0018103E"/>
    <w:rsid w:val="001A5619"/>
    <w:rsid w:val="001B2D2E"/>
    <w:rsid w:val="001C7DEF"/>
    <w:rsid w:val="001E4C14"/>
    <w:rsid w:val="00207E71"/>
    <w:rsid w:val="00245D80"/>
    <w:rsid w:val="0025486E"/>
    <w:rsid w:val="0028258F"/>
    <w:rsid w:val="00284BB0"/>
    <w:rsid w:val="002916F0"/>
    <w:rsid w:val="002B5781"/>
    <w:rsid w:val="002E14DC"/>
    <w:rsid w:val="002E6B3A"/>
    <w:rsid w:val="002F2DC8"/>
    <w:rsid w:val="00320741"/>
    <w:rsid w:val="003330C7"/>
    <w:rsid w:val="003339ED"/>
    <w:rsid w:val="00356D47"/>
    <w:rsid w:val="00371871"/>
    <w:rsid w:val="003748B5"/>
    <w:rsid w:val="0039179E"/>
    <w:rsid w:val="003C0536"/>
    <w:rsid w:val="003D2B0C"/>
    <w:rsid w:val="003F1C0F"/>
    <w:rsid w:val="004070C1"/>
    <w:rsid w:val="00416721"/>
    <w:rsid w:val="00420EF7"/>
    <w:rsid w:val="00437B36"/>
    <w:rsid w:val="004655D4"/>
    <w:rsid w:val="004751ED"/>
    <w:rsid w:val="004D3FF3"/>
    <w:rsid w:val="004F6BD6"/>
    <w:rsid w:val="00501A49"/>
    <w:rsid w:val="0050389F"/>
    <w:rsid w:val="00506B18"/>
    <w:rsid w:val="00517187"/>
    <w:rsid w:val="00525982"/>
    <w:rsid w:val="00543824"/>
    <w:rsid w:val="00552CA8"/>
    <w:rsid w:val="00571BAD"/>
    <w:rsid w:val="005919E9"/>
    <w:rsid w:val="005A27D8"/>
    <w:rsid w:val="005E0D95"/>
    <w:rsid w:val="006219AB"/>
    <w:rsid w:val="00623B22"/>
    <w:rsid w:val="00636DD8"/>
    <w:rsid w:val="006374A8"/>
    <w:rsid w:val="006511FA"/>
    <w:rsid w:val="00661982"/>
    <w:rsid w:val="00662E9E"/>
    <w:rsid w:val="00666958"/>
    <w:rsid w:val="0069576E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6C9"/>
    <w:rsid w:val="007928EB"/>
    <w:rsid w:val="007B287B"/>
    <w:rsid w:val="007C2410"/>
    <w:rsid w:val="007E127D"/>
    <w:rsid w:val="007E38C8"/>
    <w:rsid w:val="00807071"/>
    <w:rsid w:val="00812A0C"/>
    <w:rsid w:val="008226D5"/>
    <w:rsid w:val="00861D31"/>
    <w:rsid w:val="00875D47"/>
    <w:rsid w:val="00883B56"/>
    <w:rsid w:val="008A0CCB"/>
    <w:rsid w:val="008D011C"/>
    <w:rsid w:val="008D0D33"/>
    <w:rsid w:val="008F171D"/>
    <w:rsid w:val="008F5C94"/>
    <w:rsid w:val="00917732"/>
    <w:rsid w:val="009565C2"/>
    <w:rsid w:val="009616CE"/>
    <w:rsid w:val="00975290"/>
    <w:rsid w:val="00983C95"/>
    <w:rsid w:val="0098506C"/>
    <w:rsid w:val="00987056"/>
    <w:rsid w:val="009913C2"/>
    <w:rsid w:val="009922FC"/>
    <w:rsid w:val="009A1669"/>
    <w:rsid w:val="009B32FE"/>
    <w:rsid w:val="009C7BE2"/>
    <w:rsid w:val="009D73BB"/>
    <w:rsid w:val="009F32F2"/>
    <w:rsid w:val="00A03B7D"/>
    <w:rsid w:val="00A05388"/>
    <w:rsid w:val="00A13AB2"/>
    <w:rsid w:val="00A17B8D"/>
    <w:rsid w:val="00A22377"/>
    <w:rsid w:val="00A30449"/>
    <w:rsid w:val="00A639AC"/>
    <w:rsid w:val="00A65DCC"/>
    <w:rsid w:val="00AA0788"/>
    <w:rsid w:val="00AA4FF4"/>
    <w:rsid w:val="00AE398D"/>
    <w:rsid w:val="00AE5936"/>
    <w:rsid w:val="00B32F50"/>
    <w:rsid w:val="00B47720"/>
    <w:rsid w:val="00B66EDA"/>
    <w:rsid w:val="00B838DC"/>
    <w:rsid w:val="00B95117"/>
    <w:rsid w:val="00BA2A0E"/>
    <w:rsid w:val="00BB1833"/>
    <w:rsid w:val="00C9773C"/>
    <w:rsid w:val="00CF7061"/>
    <w:rsid w:val="00D0359C"/>
    <w:rsid w:val="00D31A76"/>
    <w:rsid w:val="00D737B5"/>
    <w:rsid w:val="00DA5AF2"/>
    <w:rsid w:val="00DB6193"/>
    <w:rsid w:val="00DF5BAB"/>
    <w:rsid w:val="00E07EEC"/>
    <w:rsid w:val="00E13196"/>
    <w:rsid w:val="00E20D88"/>
    <w:rsid w:val="00E33E74"/>
    <w:rsid w:val="00E575AB"/>
    <w:rsid w:val="00E6524C"/>
    <w:rsid w:val="00E90945"/>
    <w:rsid w:val="00EC1969"/>
    <w:rsid w:val="00F06612"/>
    <w:rsid w:val="00F20CBF"/>
    <w:rsid w:val="00F61549"/>
    <w:rsid w:val="00F629A2"/>
    <w:rsid w:val="00F804C9"/>
    <w:rsid w:val="00F80AE5"/>
    <w:rsid w:val="00F85576"/>
    <w:rsid w:val="00F926D7"/>
    <w:rsid w:val="00F97D38"/>
    <w:rsid w:val="00FA2BFC"/>
    <w:rsid w:val="00FB62D4"/>
    <w:rsid w:val="00FD0B4A"/>
    <w:rsid w:val="00FD2917"/>
    <w:rsid w:val="00FD5582"/>
    <w:rsid w:val="00FE4AE3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73FC7"/>
  <w15:chartTrackingRefBased/>
  <w15:docId w15:val="{866C190C-7D27-4F4E-AD87-CD524885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83C95"/>
  </w:style>
  <w:style w:type="character" w:customStyle="1" w:styleId="eop">
    <w:name w:val="eop"/>
    <w:basedOn w:val="DefaultParagraphFont"/>
    <w:rsid w:val="00983C95"/>
  </w:style>
  <w:style w:type="paragraph" w:customStyle="1" w:styleId="paragraph">
    <w:name w:val="paragraph"/>
    <w:basedOn w:val="Normal"/>
    <w:rsid w:val="0095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C7BE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4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B128DBD1-694A-475A-B995-AEBBB8749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90C1F-8625-4F11-A9CD-B23C8F7BC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47EE4-3FCD-4F38-891C-66EF5525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1288</Words>
  <Characters>7345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8616</CharactersWithSpaces>
  <SharedDoc>false</SharedDoc>
  <HLinks>
    <vt:vector size="6" baseType="variant"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Lauren Keenan</cp:lastModifiedBy>
  <cp:revision>2</cp:revision>
  <dcterms:created xsi:type="dcterms:W3CDTF">2021-10-15T00:55:00Z</dcterms:created>
  <dcterms:modified xsi:type="dcterms:W3CDTF">2021-10-15T00:55:00Z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{93ed8a1e-41e7-4dec-8995-efb8943896de}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R20211704934</vt:lpwstr>
  </property>
  <property fmtid="{D5CDD505-2E9C-101B-9397-08002B2CF9AE}" pid="12" name="RecordPoint_SubmissionCompleted">
    <vt:lpwstr>2021-07-06T21:30:32.7369379+10:00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